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5D5" w:rsidRDefault="00B015D5" w:rsidP="00B015D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B015D5" w:rsidRDefault="00B015D5" w:rsidP="00B015D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B015D5" w:rsidRPr="006F0102" w:rsidRDefault="006F0102" w:rsidP="00B015D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6F0102">
        <w:rPr>
          <w:rFonts w:ascii="Times New Roman" w:hAnsi="Times New Roman"/>
          <w:sz w:val="28"/>
          <w:szCs w:val="28"/>
        </w:rPr>
        <w:t>пятого</w:t>
      </w:r>
      <w:r w:rsidR="00B015D5" w:rsidRPr="006F0102">
        <w:rPr>
          <w:rFonts w:ascii="Times New Roman" w:hAnsi="Times New Roman"/>
          <w:sz w:val="28"/>
          <w:szCs w:val="28"/>
        </w:rPr>
        <w:t xml:space="preserve"> созыва</w:t>
      </w:r>
    </w:p>
    <w:p w:rsidR="00B015D5" w:rsidRDefault="00B015D5" w:rsidP="00B015D5">
      <w:pPr>
        <w:jc w:val="center"/>
        <w:rPr>
          <w:rFonts w:ascii="Times New Roman" w:hAnsi="Times New Roman"/>
          <w:b/>
          <w:szCs w:val="28"/>
        </w:rPr>
      </w:pPr>
    </w:p>
    <w:p w:rsidR="00B015D5" w:rsidRDefault="00B015D5" w:rsidP="00B015D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015D5" w:rsidRPr="006F0102" w:rsidRDefault="006F0102" w:rsidP="00B015D5">
      <w:pPr>
        <w:jc w:val="center"/>
        <w:rPr>
          <w:rFonts w:ascii="Times New Roman" w:hAnsi="Times New Roman"/>
          <w:sz w:val="28"/>
          <w:szCs w:val="28"/>
        </w:rPr>
      </w:pPr>
      <w:r w:rsidRPr="006F0102">
        <w:rPr>
          <w:rFonts w:ascii="Times New Roman" w:hAnsi="Times New Roman"/>
          <w:sz w:val="28"/>
          <w:szCs w:val="28"/>
        </w:rPr>
        <w:t>пятнадцатой</w:t>
      </w:r>
      <w:r w:rsidR="00B015D5" w:rsidRPr="006F0102">
        <w:rPr>
          <w:rFonts w:ascii="Times New Roman" w:hAnsi="Times New Roman"/>
          <w:sz w:val="28"/>
          <w:szCs w:val="28"/>
        </w:rPr>
        <w:t xml:space="preserve"> сессии </w:t>
      </w:r>
    </w:p>
    <w:p w:rsidR="00B015D5" w:rsidRDefault="00B015D5" w:rsidP="00B015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6F0102">
        <w:rPr>
          <w:rFonts w:ascii="Times New Roman" w:hAnsi="Times New Roman"/>
          <w:sz w:val="28"/>
          <w:szCs w:val="28"/>
        </w:rPr>
        <w:t>28 октября</w:t>
      </w:r>
      <w:r>
        <w:rPr>
          <w:rFonts w:ascii="Times New Roman" w:hAnsi="Times New Roman"/>
          <w:sz w:val="28"/>
          <w:szCs w:val="28"/>
        </w:rPr>
        <w:t xml:space="preserve">  201</w:t>
      </w:r>
      <w:r w:rsidR="006F01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              № </w:t>
      </w:r>
      <w:r w:rsidR="006F0102"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015D5" w:rsidRDefault="00B015D5" w:rsidP="00B015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015D5" w:rsidRDefault="00B015D5" w:rsidP="00B015D5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внесение изменений в решение № </w:t>
      </w:r>
      <w:r w:rsidR="00A625C9">
        <w:rPr>
          <w:rFonts w:ascii="Times New Roman" w:hAnsi="Times New Roman"/>
          <w:b/>
          <w:sz w:val="28"/>
          <w:szCs w:val="28"/>
        </w:rPr>
        <w:t>17 третьей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B015D5" w:rsidRDefault="00B015D5" w:rsidP="000B1C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Совета депутатов Здвинского сельсовета </w:t>
      </w:r>
      <w:r w:rsidR="00A625C9">
        <w:rPr>
          <w:rFonts w:ascii="Times New Roman" w:hAnsi="Times New Roman"/>
          <w:b/>
          <w:sz w:val="28"/>
          <w:szCs w:val="28"/>
        </w:rPr>
        <w:t>пятого</w:t>
      </w:r>
      <w:r>
        <w:rPr>
          <w:rFonts w:ascii="Times New Roman" w:hAnsi="Times New Roman"/>
          <w:b/>
          <w:sz w:val="28"/>
          <w:szCs w:val="28"/>
        </w:rPr>
        <w:t xml:space="preserve"> созыва от 2</w:t>
      </w:r>
      <w:r w:rsidR="00A625C9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.11.201</w:t>
      </w:r>
      <w:r w:rsidR="00A625C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года 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налоговых ставок, порядка и </w:t>
      </w:r>
    </w:p>
    <w:p w:rsidR="00B015D5" w:rsidRDefault="00B015D5" w:rsidP="000B1C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сроков уплаты земельного налога на территории Здвинского сельсовета </w:t>
      </w:r>
      <w:r>
        <w:rPr>
          <w:rFonts w:ascii="Times New Roman" w:hAnsi="Times New Roman" w:cs="Times New Roman"/>
          <w:b/>
          <w:sz w:val="28"/>
        </w:rPr>
        <w:t>Здвинского района Новосибирской области»</w:t>
      </w:r>
    </w:p>
    <w:p w:rsidR="00B015D5" w:rsidRDefault="00B015D5" w:rsidP="00B015D5">
      <w:pPr>
        <w:spacing w:after="0"/>
        <w:rPr>
          <w:rFonts w:ascii="Times New Roman" w:hAnsi="Times New Roman"/>
          <w:sz w:val="28"/>
          <w:szCs w:val="28"/>
        </w:rPr>
      </w:pPr>
    </w:p>
    <w:p w:rsidR="00B015D5" w:rsidRDefault="00827F67" w:rsidP="00B015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нормативно-правовых актов Здвинского сельсовета Здвинского района Новосибирской области в соответствие с действующим законодательством  Совет депутатов решил:</w:t>
      </w:r>
    </w:p>
    <w:p w:rsidR="00827F67" w:rsidRDefault="00827F67" w:rsidP="00B015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15D5" w:rsidRDefault="00B015D5" w:rsidP="00B015D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решение № </w:t>
      </w:r>
      <w:r w:rsidR="00A625C9">
        <w:rPr>
          <w:rFonts w:ascii="Times New Roman" w:hAnsi="Times New Roman"/>
          <w:sz w:val="28"/>
          <w:szCs w:val="28"/>
        </w:rPr>
        <w:t>17 третьей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Здвинского сельсовета четвертого созыва от 2</w:t>
      </w:r>
      <w:r w:rsidR="00A625C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.11.201</w:t>
      </w:r>
      <w:r w:rsidR="00A625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«</w:t>
      </w:r>
      <w:r>
        <w:rPr>
          <w:rFonts w:ascii="Times New Roman" w:hAnsi="Times New Roman" w:cs="Times New Roman"/>
          <w:sz w:val="28"/>
          <w:szCs w:val="28"/>
        </w:rPr>
        <w:t xml:space="preserve">Об определении налоговых ставок, порядка  и сроков уплаты земельного налога  на территории Здвинского сельсовета </w:t>
      </w:r>
      <w:r>
        <w:rPr>
          <w:rFonts w:ascii="Times New Roman" w:hAnsi="Times New Roman" w:cs="Times New Roman"/>
          <w:sz w:val="28"/>
        </w:rPr>
        <w:t>Здвинского района Новосибирской области».</w:t>
      </w:r>
    </w:p>
    <w:p w:rsidR="00E41097" w:rsidRPr="001719B9" w:rsidRDefault="00B015D5" w:rsidP="001719B9">
      <w:pPr>
        <w:pStyle w:val="a5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8"/>
        </w:rPr>
      </w:pPr>
      <w:r w:rsidRPr="001719B9">
        <w:rPr>
          <w:rFonts w:ascii="Times New Roman" w:hAnsi="Times New Roman" w:cs="Times New Roman"/>
          <w:sz w:val="28"/>
        </w:rPr>
        <w:t>Пункт 2 изложить в следующей редакции: «</w:t>
      </w:r>
      <w:r w:rsidR="00E41097" w:rsidRPr="001719B9">
        <w:rPr>
          <w:rFonts w:ascii="Times New Roman" w:hAnsi="Times New Roman" w:cs="Times New Roman"/>
          <w:sz w:val="28"/>
        </w:rPr>
        <w:t xml:space="preserve">Организации уплачивают земельный налог не </w:t>
      </w:r>
      <w:r w:rsidR="00893354">
        <w:rPr>
          <w:rFonts w:ascii="Times New Roman" w:hAnsi="Times New Roman" w:cs="Times New Roman"/>
          <w:sz w:val="28"/>
        </w:rPr>
        <w:t>ранее</w:t>
      </w:r>
      <w:r w:rsidR="00E41097" w:rsidRPr="001719B9">
        <w:rPr>
          <w:rFonts w:ascii="Times New Roman" w:hAnsi="Times New Roman" w:cs="Times New Roman"/>
          <w:sz w:val="28"/>
        </w:rPr>
        <w:t xml:space="preserve"> 1 февраля года, следующего за истекшим налоговым периодом</w:t>
      </w:r>
      <w:r w:rsidR="001719B9" w:rsidRPr="001719B9">
        <w:rPr>
          <w:rFonts w:ascii="Times New Roman" w:hAnsi="Times New Roman" w:cs="Times New Roman"/>
          <w:sz w:val="28"/>
        </w:rPr>
        <w:t>. Авансовые платежи по уплате налога не предусмотрены</w:t>
      </w:r>
      <w:r w:rsidR="00E41097" w:rsidRPr="001719B9">
        <w:rPr>
          <w:rFonts w:ascii="Times New Roman" w:hAnsi="Times New Roman" w:cs="Times New Roman"/>
          <w:sz w:val="28"/>
        </w:rPr>
        <w:t>».</w:t>
      </w:r>
    </w:p>
    <w:p w:rsidR="00CB6F99" w:rsidRPr="00CB6F99" w:rsidRDefault="00DE47DA" w:rsidP="002048EF">
      <w:pPr>
        <w:pStyle w:val="a5"/>
        <w:numPr>
          <w:ilvl w:val="0"/>
          <w:numId w:val="2"/>
        </w:numPr>
        <w:spacing w:after="240"/>
        <w:jc w:val="both"/>
        <w:rPr>
          <w:rFonts w:ascii="Times New Roman" w:hAnsi="Times New Roman" w:cs="Times New Roman"/>
          <w:sz w:val="28"/>
        </w:rPr>
      </w:pPr>
      <w:r w:rsidRPr="00DE47DA">
        <w:rPr>
          <w:rFonts w:ascii="Times New Roman" w:hAnsi="Times New Roman" w:cs="Times New Roman"/>
          <w:sz w:val="28"/>
        </w:rPr>
        <w:t xml:space="preserve">Пункт </w:t>
      </w:r>
      <w:r>
        <w:rPr>
          <w:rFonts w:ascii="Times New Roman" w:hAnsi="Times New Roman" w:cs="Times New Roman"/>
          <w:sz w:val="28"/>
        </w:rPr>
        <w:t xml:space="preserve">3 </w:t>
      </w:r>
      <w:r w:rsidRPr="00DE47DA">
        <w:rPr>
          <w:rFonts w:ascii="Times New Roman" w:hAnsi="Times New Roman" w:cs="Times New Roman"/>
          <w:sz w:val="28"/>
        </w:rPr>
        <w:t>изложить в следующей ре</w:t>
      </w:r>
      <w:r>
        <w:rPr>
          <w:rFonts w:ascii="Times New Roman" w:hAnsi="Times New Roman" w:cs="Times New Roman"/>
          <w:sz w:val="28"/>
        </w:rPr>
        <w:t>дакции: «</w:t>
      </w:r>
      <w:r w:rsidR="002048EF">
        <w:rPr>
          <w:rFonts w:ascii="Times New Roman" w:hAnsi="Times New Roman" w:cs="Times New Roman"/>
          <w:sz w:val="28"/>
          <w:szCs w:val="28"/>
        </w:rPr>
        <w:t xml:space="preserve"> </w:t>
      </w:r>
      <w:r w:rsidR="00CB6F99" w:rsidRPr="00CB6F99">
        <w:rPr>
          <w:rFonts w:ascii="Times New Roman" w:hAnsi="Times New Roman" w:cs="Times New Roman"/>
          <w:sz w:val="28"/>
        </w:rPr>
        <w:t>Уменьшить налоговую базу на необлагаемую налогом сумму в размере 10000 рублей на одного налогоплательщика в отношении земельного участка, находящегося в собственности, постоянном (бессрочном) пользовании или пожизненном наследуемом владении для следующих категорий налогоплательщиков:</w:t>
      </w:r>
    </w:p>
    <w:p w:rsidR="00CB6F99" w:rsidRDefault="00CB6F99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CB6F99">
        <w:rPr>
          <w:rFonts w:ascii="Times New Roman" w:hAnsi="Times New Roman" w:cs="Times New Roman"/>
          <w:sz w:val="28"/>
        </w:rPr>
        <w:t xml:space="preserve">.1. Героев </w:t>
      </w:r>
      <w:r>
        <w:rPr>
          <w:rFonts w:ascii="Times New Roman" w:hAnsi="Times New Roman" w:cs="Times New Roman"/>
          <w:sz w:val="28"/>
        </w:rPr>
        <w:t>Советского Союза, Героев Российской Федерации,</w:t>
      </w:r>
      <w:r w:rsidRPr="00CB6F99">
        <w:rPr>
          <w:rFonts w:ascii="Times New Roman" w:hAnsi="Times New Roman" w:cs="Times New Roman"/>
          <w:sz w:val="28"/>
        </w:rPr>
        <w:t xml:space="preserve"> полных кавалеров орден</w:t>
      </w:r>
      <w:r>
        <w:rPr>
          <w:rFonts w:ascii="Times New Roman" w:hAnsi="Times New Roman" w:cs="Times New Roman"/>
          <w:sz w:val="28"/>
        </w:rPr>
        <w:t>а</w:t>
      </w:r>
      <w:r w:rsidRPr="00CB6F99">
        <w:rPr>
          <w:rFonts w:ascii="Times New Roman" w:hAnsi="Times New Roman" w:cs="Times New Roman"/>
          <w:sz w:val="28"/>
        </w:rPr>
        <w:t xml:space="preserve"> Славы</w:t>
      </w:r>
      <w:r>
        <w:rPr>
          <w:rFonts w:ascii="Times New Roman" w:hAnsi="Times New Roman" w:cs="Times New Roman"/>
          <w:sz w:val="28"/>
        </w:rPr>
        <w:t>;</w:t>
      </w:r>
    </w:p>
    <w:p w:rsidR="00CB6F99" w:rsidRDefault="00CB6F99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3.2 Инвалидов 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 xml:space="preserve"> групп инвалидности;</w:t>
      </w:r>
    </w:p>
    <w:p w:rsidR="00CB6F99" w:rsidRDefault="00CB6F99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3.3 Инвалидов с детства;</w:t>
      </w:r>
    </w:p>
    <w:p w:rsidR="00CB6F99" w:rsidRDefault="00CB6F99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3.4 Ветеранов и инвалидов Великой отечественной войны, а также ветеранов и инвалидов боевых действий;</w:t>
      </w:r>
    </w:p>
    <w:p w:rsidR="00CB6F99" w:rsidRDefault="00CB6F99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3.5 Физических лиц, имеющих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граждан, подвергшихся воздействию радиации вследствие аварии в 1957</w:t>
      </w:r>
      <w:proofErr w:type="gramEnd"/>
      <w:r>
        <w:rPr>
          <w:rFonts w:ascii="Times New Roman" w:hAnsi="Times New Roman" w:cs="Times New Roman"/>
          <w:sz w:val="28"/>
        </w:rPr>
        <w:t xml:space="preserve"> году на производственном объединении «Маяк» и </w:t>
      </w:r>
      <w:r w:rsidR="00260761">
        <w:rPr>
          <w:rFonts w:ascii="Times New Roman" w:hAnsi="Times New Roman" w:cs="Times New Roman"/>
          <w:sz w:val="28"/>
        </w:rPr>
        <w:t xml:space="preserve">сбросов радиоактивных отходов в реку </w:t>
      </w:r>
      <w:proofErr w:type="spellStart"/>
      <w:r w:rsidR="00260761">
        <w:rPr>
          <w:rFonts w:ascii="Times New Roman" w:hAnsi="Times New Roman" w:cs="Times New Roman"/>
          <w:sz w:val="28"/>
        </w:rPr>
        <w:t>Теча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260761">
        <w:rPr>
          <w:rFonts w:ascii="Times New Roman" w:hAnsi="Times New Roman" w:cs="Times New Roman"/>
          <w:sz w:val="28"/>
        </w:rPr>
        <w:t xml:space="preserve">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260761" w:rsidRDefault="00260761" w:rsidP="00CB6F99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3.6 Физических лиц, принимавших в составе подразделений особого риска непосредственное участие в испытании ядерного и термоядерного оружия, ликвидации аварий ядерных установок на средствах вооружения и военных объектах;</w:t>
      </w:r>
    </w:p>
    <w:p w:rsidR="00EA36D1" w:rsidRDefault="00260761" w:rsidP="00260761">
      <w:pPr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3.7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технику». </w:t>
      </w:r>
    </w:p>
    <w:p w:rsidR="001719B9" w:rsidRPr="00E41097" w:rsidRDefault="001719B9" w:rsidP="00E410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распространяет свое действие на регламентируемые правоотношения, возникшие с 01.01.201</w:t>
      </w:r>
      <w:r w:rsidR="002607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16C7D" w:rsidRDefault="00916C7D" w:rsidP="00916C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Здвинского сельсовета</w:t>
      </w:r>
    </w:p>
    <w:p w:rsidR="00B015D5" w:rsidRDefault="00916C7D" w:rsidP="006A2F59">
      <w:pPr>
        <w:tabs>
          <w:tab w:val="left" w:pos="57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6A2F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A2F5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AF2AF7" w:rsidRDefault="00260761" w:rsidP="00AF2AF7">
      <w:pPr>
        <w:ind w:firstLine="540"/>
        <w:jc w:val="both"/>
        <w:rPr>
          <w:sz w:val="28"/>
        </w:rPr>
      </w:pPr>
      <w:r>
        <w:rPr>
          <w:sz w:val="28"/>
        </w:rPr>
        <w:t xml:space="preserve"> </w:t>
      </w:r>
    </w:p>
    <w:p w:rsidR="00AF2AF7" w:rsidRDefault="00AF2AF7" w:rsidP="00916C7D">
      <w:pPr>
        <w:spacing w:after="0"/>
        <w:rPr>
          <w:sz w:val="28"/>
          <w:szCs w:val="28"/>
        </w:rPr>
      </w:pPr>
    </w:p>
    <w:sectPr w:rsidR="00AF2AF7" w:rsidSect="006A2F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73002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962CB"/>
    <w:multiLevelType w:val="hybridMultilevel"/>
    <w:tmpl w:val="BFEC3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2851AB"/>
    <w:multiLevelType w:val="hybridMultilevel"/>
    <w:tmpl w:val="1124F540"/>
    <w:lvl w:ilvl="0" w:tplc="0B30960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AC2"/>
    <w:rsid w:val="000B1CC5"/>
    <w:rsid w:val="000E0959"/>
    <w:rsid w:val="00155A9A"/>
    <w:rsid w:val="001719B9"/>
    <w:rsid w:val="001E3C02"/>
    <w:rsid w:val="002048EF"/>
    <w:rsid w:val="00260761"/>
    <w:rsid w:val="00413A4C"/>
    <w:rsid w:val="004E24D5"/>
    <w:rsid w:val="005059AD"/>
    <w:rsid w:val="005E504C"/>
    <w:rsid w:val="00600EF9"/>
    <w:rsid w:val="00635703"/>
    <w:rsid w:val="006A2F59"/>
    <w:rsid w:val="006F0102"/>
    <w:rsid w:val="007554B1"/>
    <w:rsid w:val="00827F67"/>
    <w:rsid w:val="00893354"/>
    <w:rsid w:val="00916C7D"/>
    <w:rsid w:val="0092365D"/>
    <w:rsid w:val="00936965"/>
    <w:rsid w:val="0096180E"/>
    <w:rsid w:val="009B526D"/>
    <w:rsid w:val="009F16A8"/>
    <w:rsid w:val="00A03132"/>
    <w:rsid w:val="00A222A3"/>
    <w:rsid w:val="00A625C9"/>
    <w:rsid w:val="00AB03AC"/>
    <w:rsid w:val="00AB1D98"/>
    <w:rsid w:val="00AE696A"/>
    <w:rsid w:val="00AF2AF7"/>
    <w:rsid w:val="00B015D5"/>
    <w:rsid w:val="00B60C9B"/>
    <w:rsid w:val="00BD2AC2"/>
    <w:rsid w:val="00CB6F99"/>
    <w:rsid w:val="00CD39AC"/>
    <w:rsid w:val="00DB0927"/>
    <w:rsid w:val="00DE47DA"/>
    <w:rsid w:val="00E41097"/>
    <w:rsid w:val="00EA36D1"/>
    <w:rsid w:val="00F5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98"/>
  </w:style>
  <w:style w:type="paragraph" w:styleId="1">
    <w:name w:val="heading 1"/>
    <w:basedOn w:val="a"/>
    <w:next w:val="a"/>
    <w:link w:val="10"/>
    <w:qFormat/>
    <w:rsid w:val="00BD2AC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C2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BD2A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BD2AC2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B015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15DA-4E57-49C0-9194-349E5683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39</cp:revision>
  <cp:lastPrinted>2016-11-01T08:01:00Z</cp:lastPrinted>
  <dcterms:created xsi:type="dcterms:W3CDTF">2015-04-06T05:18:00Z</dcterms:created>
  <dcterms:modified xsi:type="dcterms:W3CDTF">2016-11-01T08:01:00Z</dcterms:modified>
</cp:coreProperties>
</file>